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598" w:rsidRDefault="00261598" w:rsidP="00261598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261598" w:rsidRDefault="00261598" w:rsidP="00261598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261598" w:rsidRDefault="00261598" w:rsidP="00261598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261598" w:rsidRDefault="00261598" w:rsidP="00261598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261598" w:rsidRDefault="00261598" w:rsidP="00261598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261598" w:rsidRDefault="00261598" w:rsidP="00261598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261598" w:rsidRDefault="00261598" w:rsidP="00261598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261598" w:rsidRDefault="00261598" w:rsidP="00261598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261598" w:rsidRDefault="00261598" w:rsidP="00261598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261598" w:rsidRDefault="00261598" w:rsidP="00261598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261598" w:rsidRDefault="00261598" w:rsidP="00261598">
      <w:pPr>
        <w:pStyle w:val="a5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61598">
        <w:rPr>
          <w:rFonts w:ascii="Times New Roman" w:hAnsi="Times New Roman" w:cs="Times New Roman"/>
          <w:b/>
          <w:sz w:val="44"/>
          <w:szCs w:val="44"/>
        </w:rPr>
        <w:t>БАЛАНЫҢ ФИЗИКАЛЫҚ ДАМУЫ: НЕГІЗГІ БАҒЫТТАРЫ, ТАЛАПТАРЫ ЖӘНЕ ҚАЛЫПТАСТЫРУ ЖОЛДАРЫ</w:t>
      </w:r>
    </w:p>
    <w:p w:rsidR="00261598" w:rsidRDefault="005A58D2" w:rsidP="00261598">
      <w:pPr>
        <w:pStyle w:val="a5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0735F86" wp14:editId="1524823B">
            <wp:simplePos x="0" y="0"/>
            <wp:positionH relativeFrom="margin">
              <wp:posOffset>1759585</wp:posOffset>
            </wp:positionH>
            <wp:positionV relativeFrom="paragraph">
              <wp:posOffset>100965</wp:posOffset>
            </wp:positionV>
            <wp:extent cx="3440430" cy="2447925"/>
            <wp:effectExtent l="0" t="0" r="7620" b="9525"/>
            <wp:wrapTight wrapText="bothSides">
              <wp:wrapPolygon edited="0">
                <wp:start x="0" y="0"/>
                <wp:lineTo x="0" y="21516"/>
                <wp:lineTo x="21528" y="21516"/>
                <wp:lineTo x="2152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3" t="58272" r="20000" b="6420"/>
                    <a:stretch/>
                  </pic:blipFill>
                  <pic:spPr bwMode="auto">
                    <a:xfrm>
                      <a:off x="0" y="0"/>
                      <a:ext cx="344043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598" w:rsidRPr="00261598" w:rsidRDefault="005A58D2" w:rsidP="005A58D2">
      <w:pPr>
        <w:pStyle w:val="a5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</w:rPr>
        <w:drawing>
          <wp:inline distT="0" distB="0" distL="0" distR="0" wp14:anchorId="40BBF058" wp14:editId="05003145">
            <wp:extent cx="2667000" cy="1698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000" t="14321" r="52916" b="43704"/>
                    <a:stretch/>
                  </pic:blipFill>
                  <pic:spPr bwMode="auto">
                    <a:xfrm>
                      <a:off x="0" y="0"/>
                      <a:ext cx="2667000" cy="169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598" w:rsidRDefault="00261598" w:rsidP="00261598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261598" w:rsidRDefault="00261598" w:rsidP="00261598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261598" w:rsidRDefault="00261598" w:rsidP="00261598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261598" w:rsidRDefault="00261598" w:rsidP="00261598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</w:p>
    <w:p w:rsidR="00261598" w:rsidRPr="00261598" w:rsidRDefault="00261598" w:rsidP="00261598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261598">
        <w:rPr>
          <w:rFonts w:ascii="Times New Roman" w:hAnsi="Times New Roman" w:cs="Times New Roman"/>
          <w:sz w:val="26"/>
          <w:szCs w:val="26"/>
        </w:rPr>
        <w:lastRenderedPageBreak/>
        <w:t>БАЛАНЫҢ ФИЗИКАЛЫҚ ДАМУЫ: НЕГІЗГІ БАҒЫТТАРЫ, ТАЛАПТАРЫ ЖӘНЕ ҚАЛЫПТАСТЫРУ ЖОЛДАРЫ</w:t>
      </w:r>
      <w:r>
        <w:rPr>
          <w:rFonts w:ascii="Times New Roman" w:hAnsi="Times New Roman" w:cs="Times New Roman"/>
          <w:sz w:val="26"/>
          <w:szCs w:val="26"/>
        </w:rPr>
        <w:br/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r w:rsidRPr="00261598">
        <w:rPr>
          <w:rFonts w:ascii="Times New Roman" w:hAnsi="Times New Roman" w:cs="Times New Roman"/>
          <w:sz w:val="26"/>
          <w:szCs w:val="26"/>
        </w:rPr>
        <w:t xml:space="preserve">1.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Ірі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моторика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дағдылары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үлкен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бұлшықеттердің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дамуы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)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Бұл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жүру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жүгіру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секіру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өрмелеу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лақтыру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сияқты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дененің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негізгі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қозғалыстары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Дамытудың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тиімді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жолдары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: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Таза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ауада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жүгіру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тепе-теңдік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сақтауға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арналған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ойындар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Секіргішпен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секіру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допты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лақтыру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және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қағып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алу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Ойын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алаңындағы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ағаштар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сатылар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өрмелеу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кешендері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Би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музыкалық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қимыл-қозғалыс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жаттығулары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Маңызы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аяқ-қол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бұлшықеттері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дамиды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координация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тез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қимылдау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тепе-теңдік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қалыптасады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r w:rsidRPr="00261598">
        <w:rPr>
          <w:rFonts w:ascii="Times New Roman" w:hAnsi="Times New Roman" w:cs="Times New Roman"/>
          <w:sz w:val="26"/>
          <w:szCs w:val="26"/>
        </w:rPr>
        <w:t xml:space="preserve">2.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Ұсақ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моторика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дағдылары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қол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бұлшықеттері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мен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саусақтардың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дамуы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)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Ұсақ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моторика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сөйлеу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жазу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ойлау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дағдыларымен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тікелей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байланысты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Дамытудың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жолдары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: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Мозаика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құрастыру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ойындары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(LEGO,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пазл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).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Ермексазбен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илеу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жапсыру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сурет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салу.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Моншақ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тағу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түйме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салу,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жіпті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өткізу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Кіші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заттарды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сұрыптау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пинцетпен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ұстату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r w:rsidRPr="00261598">
        <w:rPr>
          <w:rFonts w:ascii="Times New Roman" w:hAnsi="Times New Roman" w:cs="Times New Roman"/>
          <w:sz w:val="26"/>
          <w:szCs w:val="26"/>
        </w:rPr>
        <w:t xml:space="preserve">3.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Тепе-теңдік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және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қозғалыс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үйлесімділігі</w:t>
      </w:r>
      <w:proofErr w:type="spellEnd"/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Бала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денесінің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қозғалысты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дұрыс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басқаруы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өте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маңызды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Жаттығулар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: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Бір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сызық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бойымен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жүру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Бір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аяқпен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тұру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Төсеніштер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үстінде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секіру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Йога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элементтері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балаларға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жеңіл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түрі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).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r w:rsidRPr="00261598">
        <w:rPr>
          <w:rFonts w:ascii="Times New Roman" w:hAnsi="Times New Roman" w:cs="Times New Roman"/>
          <w:sz w:val="26"/>
          <w:szCs w:val="26"/>
        </w:rPr>
        <w:t xml:space="preserve">4.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Икемділік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созылу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жаттығулары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)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Икемділік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дененің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жарақат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алмауын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бұлшықеттердің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дұрыс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жұмысын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қамтамасыз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етеді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Қарапайым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әдістер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: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Қолды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жоғары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созу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бүйірге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еңкею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Аяққа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қарай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еңкею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Жеңіл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үзіліс-жаттығулар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таңертеңгі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гимнастика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).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r w:rsidRPr="00261598">
        <w:rPr>
          <w:rFonts w:ascii="Times New Roman" w:hAnsi="Times New Roman" w:cs="Times New Roman"/>
          <w:sz w:val="26"/>
          <w:szCs w:val="26"/>
        </w:rPr>
        <w:t xml:space="preserve">5.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Төзімділік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шыдамдылық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)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Бұл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баланың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ұзақ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қимылдауға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жүгіріске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серуенге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шыдауы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Дамыту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жолдары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: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Ұзақ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серуендер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Жеңіл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жүгіру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Велосипед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тебу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самокат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тебу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ішіндегі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қимылдар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егер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мүмкіндік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болса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).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r w:rsidRPr="00261598">
        <w:rPr>
          <w:rFonts w:ascii="Times New Roman" w:hAnsi="Times New Roman" w:cs="Times New Roman"/>
          <w:sz w:val="26"/>
          <w:szCs w:val="26"/>
        </w:rPr>
        <w:t xml:space="preserve">6.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Дұрыс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дене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бітімі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осанка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)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Қазір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көптеген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балаларда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гаджеттерге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байланысты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омыртқа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қисаюы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кездеседі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Алдын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алу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: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Отыру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кезінде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арқа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тік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болуы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Үстел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мен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орындық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бала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бойына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сай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болуы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lastRenderedPageBreak/>
        <w:t>Күнделікті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3–5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минуттық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«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арқа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жаттығулары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>».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Белсенді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өмір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салты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r w:rsidRPr="00261598">
        <w:rPr>
          <w:rFonts w:ascii="Times New Roman" w:hAnsi="Times New Roman" w:cs="Times New Roman"/>
          <w:sz w:val="26"/>
          <w:szCs w:val="26"/>
        </w:rPr>
        <w:t xml:space="preserve">7.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Денсаулыққа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пайдалы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әдеттер</w:t>
      </w:r>
      <w:proofErr w:type="spellEnd"/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Физикалық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даму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тек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қозғалыс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емес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жалпы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денсаулықпен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байланысты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Негізгі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әдеттер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: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Дұрыс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тамақтану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жаңа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піскен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жеміс-көкөніс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жеткілікті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).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Уақытылы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ұйқы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Таза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ауада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күнделікті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серуен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  <w:lang w:val="ru-RU"/>
        </w:rPr>
      </w:pPr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Гигиена: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қол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жуу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тіс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тазалау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r w:rsidRPr="00261598">
        <w:rPr>
          <w:rFonts w:ascii="Times New Roman" w:hAnsi="Times New Roman" w:cs="Times New Roman"/>
          <w:sz w:val="26"/>
          <w:szCs w:val="26"/>
        </w:rPr>
        <w:t xml:space="preserve">8.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Жас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ерекшелігіне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сай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дамудың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қысқаша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сипаттамасы</w:t>
      </w:r>
      <w:proofErr w:type="spellEnd"/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r w:rsidRPr="00261598">
        <w:rPr>
          <w:rFonts w:ascii="Times New Roman" w:hAnsi="Times New Roman" w:cs="Times New Roman"/>
          <w:sz w:val="26"/>
          <w:szCs w:val="26"/>
        </w:rPr>
        <w:t xml:space="preserve">1–3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жас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: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Жүру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жүгіре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бастау</w:t>
      </w:r>
      <w:proofErr w:type="spellEnd"/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Заттарды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итеру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сүйреу</w:t>
      </w:r>
      <w:proofErr w:type="spellEnd"/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Өрмелеу</w:t>
      </w:r>
      <w:proofErr w:type="spellEnd"/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Үлкен-кіші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заттарды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тану</w:t>
      </w:r>
      <w:proofErr w:type="spellEnd"/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Саусақ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жаттығулары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пианино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қыстыру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жапсыру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)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r w:rsidRPr="00261598">
        <w:rPr>
          <w:rFonts w:ascii="Times New Roman" w:hAnsi="Times New Roman" w:cs="Times New Roman"/>
          <w:sz w:val="26"/>
          <w:szCs w:val="26"/>
        </w:rPr>
        <w:t xml:space="preserve">3–5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жас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: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Секіру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тепе-теңдік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сақтап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жүру</w:t>
      </w:r>
      <w:proofErr w:type="spellEnd"/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Допты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дәл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лақтыру</w:t>
      </w:r>
      <w:proofErr w:type="spellEnd"/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Құрастыру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қиып-жапсыру</w:t>
      </w:r>
      <w:proofErr w:type="spellEnd"/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Ұсақ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моторика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күрделене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түседі</w:t>
      </w:r>
      <w:proofErr w:type="spellEnd"/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Қарапайым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спорттық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ойындар</w:t>
      </w:r>
      <w:proofErr w:type="spellEnd"/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r w:rsidRPr="00261598">
        <w:rPr>
          <w:rFonts w:ascii="Times New Roman" w:hAnsi="Times New Roman" w:cs="Times New Roman"/>
          <w:sz w:val="26"/>
          <w:szCs w:val="26"/>
        </w:rPr>
        <w:t xml:space="preserve">5–6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жас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: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Жеңіл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жүгіру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жылдамдық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артады</w:t>
      </w:r>
      <w:proofErr w:type="spellEnd"/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Жеңіл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жарыстарға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қатысу</w:t>
      </w:r>
      <w:proofErr w:type="spellEnd"/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Би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акробатикалық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элементтер</w:t>
      </w:r>
      <w:proofErr w:type="spellEnd"/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Қолдың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жазуға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дайын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болуы</w:t>
      </w:r>
      <w:proofErr w:type="spellEnd"/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  <w:lang w:val="ru-RU"/>
        </w:rPr>
      </w:pPr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9.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Балаға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мотивация беру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Мотивациясыз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даму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болмайды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, ал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баланың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мотивациясы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–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ойын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Ең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тиімді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тәсілдер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Қозғалыс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ойындары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(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қашып-ұстау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>, «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көкпар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>», «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арқан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тартысу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>»).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Мақтау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(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жеке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жетістіктерін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атап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өту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>).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Қысқа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әрі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қызықты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жаттығулар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жасау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Өз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үлгіңізбен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көрсету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r w:rsidRPr="00261598">
        <w:rPr>
          <w:rFonts w:ascii="Times New Roman" w:hAnsi="Times New Roman" w:cs="Times New Roman"/>
          <w:sz w:val="26"/>
          <w:szCs w:val="26"/>
        </w:rPr>
        <w:t xml:space="preserve">10.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Қауіпсіздік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шаралары</w:t>
      </w:r>
      <w:proofErr w:type="spellEnd"/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</w:rPr>
        <w:t>Физикалық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белсенділік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қауіпсіз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болуы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</w:rPr>
        <w:t>үшін</w:t>
      </w:r>
      <w:proofErr w:type="spellEnd"/>
      <w:r w:rsidRPr="00261598">
        <w:rPr>
          <w:rFonts w:ascii="Times New Roman" w:hAnsi="Times New Roman" w:cs="Times New Roman"/>
          <w:sz w:val="26"/>
          <w:szCs w:val="26"/>
        </w:rPr>
        <w:t>: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  <w:lang w:val="ru-RU"/>
        </w:rPr>
      </w:pPr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Баланы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бақылаусыз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биік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жерге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шығармау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Құмда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алаңда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паркте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ойнағанда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қауіпсіздік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ережесін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түсіндіру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Жаттығуды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жасына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қарай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таңдау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261598" w:rsidRPr="00261598" w:rsidRDefault="00261598" w:rsidP="00261598">
      <w:pPr>
        <w:pStyle w:val="a5"/>
        <w:rPr>
          <w:rFonts w:ascii="Times New Roman" w:hAnsi="Times New Roman" w:cs="Times New Roman"/>
          <w:sz w:val="26"/>
          <w:szCs w:val="26"/>
          <w:lang w:val="ru-RU"/>
        </w:rPr>
      </w:pPr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Бала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шаршағанда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61598">
        <w:rPr>
          <w:rFonts w:ascii="Times New Roman" w:hAnsi="Times New Roman" w:cs="Times New Roman"/>
          <w:sz w:val="26"/>
          <w:szCs w:val="26"/>
          <w:lang w:val="ru-RU"/>
        </w:rPr>
        <w:t>тоқтау</w:t>
      </w:r>
      <w:proofErr w:type="spellEnd"/>
      <w:r w:rsidRPr="00261598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BA4106" w:rsidRPr="00261598" w:rsidRDefault="00BA4106" w:rsidP="00261598">
      <w:pPr>
        <w:pStyle w:val="a5"/>
        <w:rPr>
          <w:rFonts w:ascii="Times New Roman" w:hAnsi="Times New Roman" w:cs="Times New Roman"/>
          <w:sz w:val="26"/>
          <w:szCs w:val="26"/>
          <w:lang w:val="ru-RU"/>
        </w:rPr>
      </w:pPr>
    </w:p>
    <w:sectPr w:rsidR="00BA4106" w:rsidRPr="00261598" w:rsidSect="005A58D2">
      <w:pgSz w:w="12240" w:h="15840"/>
      <w:pgMar w:top="720" w:right="720" w:bottom="720" w:left="720" w:header="720" w:footer="720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A2887"/>
    <w:multiLevelType w:val="multilevel"/>
    <w:tmpl w:val="D9344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966219"/>
    <w:multiLevelType w:val="multilevel"/>
    <w:tmpl w:val="427C1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CF3DD1"/>
    <w:multiLevelType w:val="multilevel"/>
    <w:tmpl w:val="6C50B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9579D7"/>
    <w:multiLevelType w:val="multilevel"/>
    <w:tmpl w:val="E8D6F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F207E0"/>
    <w:multiLevelType w:val="multilevel"/>
    <w:tmpl w:val="8FDC5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64292F"/>
    <w:multiLevelType w:val="multilevel"/>
    <w:tmpl w:val="6B24A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327CD9"/>
    <w:multiLevelType w:val="multilevel"/>
    <w:tmpl w:val="E764A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477B66"/>
    <w:multiLevelType w:val="multilevel"/>
    <w:tmpl w:val="842AD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8D6982"/>
    <w:multiLevelType w:val="multilevel"/>
    <w:tmpl w:val="E0526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1E1ABF"/>
    <w:multiLevelType w:val="multilevel"/>
    <w:tmpl w:val="88849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786E79"/>
    <w:multiLevelType w:val="multilevel"/>
    <w:tmpl w:val="E22A1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DB3F9A"/>
    <w:multiLevelType w:val="multilevel"/>
    <w:tmpl w:val="6F245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1"/>
  </w:num>
  <w:num w:numId="5">
    <w:abstractNumId w:val="10"/>
  </w:num>
  <w:num w:numId="6">
    <w:abstractNumId w:val="7"/>
  </w:num>
  <w:num w:numId="7">
    <w:abstractNumId w:val="11"/>
  </w:num>
  <w:num w:numId="8">
    <w:abstractNumId w:val="5"/>
  </w:num>
  <w:num w:numId="9">
    <w:abstractNumId w:val="6"/>
  </w:num>
  <w:num w:numId="10">
    <w:abstractNumId w:val="0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37A"/>
    <w:rsid w:val="00261598"/>
    <w:rsid w:val="005A58D2"/>
    <w:rsid w:val="0067237A"/>
    <w:rsid w:val="009118BE"/>
    <w:rsid w:val="00BA4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62E33"/>
  <w15:chartTrackingRefBased/>
  <w15:docId w15:val="{016904F4-26F9-4020-BB18-53CA1593E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15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615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615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159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6159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26159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261598"/>
    <w:rPr>
      <w:b/>
      <w:bCs/>
    </w:rPr>
  </w:style>
  <w:style w:type="paragraph" w:styleId="a4">
    <w:name w:val="Normal (Web)"/>
    <w:basedOn w:val="a"/>
    <w:uiPriority w:val="99"/>
    <w:semiHidden/>
    <w:unhideWhenUsed/>
    <w:rsid w:val="0026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26159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A58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A58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3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2025-12-06T18:16:00Z</cp:lastPrinted>
  <dcterms:created xsi:type="dcterms:W3CDTF">2025-12-06T18:00:00Z</dcterms:created>
  <dcterms:modified xsi:type="dcterms:W3CDTF">2025-12-06T18:21:00Z</dcterms:modified>
</cp:coreProperties>
</file>